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C" w:rsidRPr="00451AD1" w:rsidRDefault="0084277C" w:rsidP="0084277C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1AD1">
        <w:rPr>
          <w:rFonts w:ascii="TH SarabunPSK" w:hAnsi="TH SarabunPSK" w:cs="TH SarabunPSK"/>
          <w:b/>
          <w:bCs/>
          <w:sz w:val="36"/>
          <w:szCs w:val="36"/>
          <w:cs/>
        </w:rPr>
        <w:t>แบบ ม</w:t>
      </w:r>
      <w:r w:rsidRPr="00451AD1">
        <w:rPr>
          <w:rFonts w:ascii="TH SarabunPSK" w:hAnsi="TH SarabunPSK" w:cs="TH SarabunPSK" w:hint="cs"/>
          <w:b/>
          <w:bCs/>
          <w:sz w:val="36"/>
          <w:szCs w:val="36"/>
          <w:cs/>
        </w:rPr>
        <w:t>.อบ</w:t>
      </w:r>
      <w:r w:rsidRPr="00451AD1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51AD1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84277C" w:rsidRPr="0041108E" w:rsidRDefault="0084277C" w:rsidP="008427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08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แบบประเมินค่างานสำหรับตำแหน่งประเภทวิชาชีพเฉพาะหรือเชี่ยวชาญเฉพาะ</w:t>
      </w:r>
    </w:p>
    <w:p w:rsidR="0084277C" w:rsidRPr="0041108E" w:rsidRDefault="0084277C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1108E">
        <w:rPr>
          <w:rFonts w:ascii="TH SarabunPSK" w:hAnsi="TH SarabunPSK" w:cs="TH SarabunPSK"/>
          <w:b/>
          <w:bCs/>
          <w:sz w:val="32"/>
          <w:szCs w:val="32"/>
          <w:cs/>
        </w:rPr>
        <w:t>ระดับเชี่ยวชาญและระดับเชี่ยวชาญพิเศษ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 ตำแหน่งเลขที่................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0ED5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ระดับ...........................................................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0ED5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0ED5">
        <w:rPr>
          <w:rFonts w:ascii="TH SarabunPSK" w:hAnsi="TH SarabunPSK" w:cs="TH SarabunPSK"/>
          <w:sz w:val="32"/>
          <w:szCs w:val="32"/>
          <w:cs/>
        </w:rPr>
        <w:t>ขอกำหนดเป็นตำแหน่ง......................................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ระดับ...........................................................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4643"/>
        <w:gridCol w:w="4644"/>
      </w:tblGrid>
      <w:tr w:rsidR="0084277C" w:rsidRPr="006B0ED5" w:rsidTr="001C678C">
        <w:tc>
          <w:tcPr>
            <w:tcW w:w="9287" w:type="dxa"/>
            <w:gridSpan w:val="2"/>
          </w:tcPr>
          <w:p w:rsidR="0084277C" w:rsidRPr="0002708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7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84277C" w:rsidRPr="006B0ED5" w:rsidTr="001C678C">
        <w:tc>
          <w:tcPr>
            <w:tcW w:w="4643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84277C" w:rsidRPr="006B0ED5" w:rsidTr="001C678C">
        <w:tc>
          <w:tcPr>
            <w:tcW w:w="4643" w:type="dxa"/>
          </w:tcPr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๓. 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๓. 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277C" w:rsidRPr="006B0ED5" w:rsidTr="001C678C">
        <w:tc>
          <w:tcPr>
            <w:tcW w:w="9287" w:type="dxa"/>
            <w:gridSpan w:val="2"/>
          </w:tcPr>
          <w:p w:rsidR="0084277C" w:rsidRPr="0002708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027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84277C" w:rsidRPr="006B0ED5" w:rsidTr="001C678C">
        <w:tc>
          <w:tcPr>
            <w:tcW w:w="4643" w:type="dxa"/>
          </w:tcPr>
          <w:p w:rsidR="0084277C" w:rsidRPr="006B0ED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44" w:type="dxa"/>
          </w:tcPr>
          <w:p w:rsidR="0084277C" w:rsidRPr="006B0ED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งานใหม่</w:t>
            </w:r>
          </w:p>
        </w:tc>
      </w:tr>
      <w:tr w:rsidR="0084277C" w:rsidRPr="006B0ED5" w:rsidTr="001C678C">
        <w:tc>
          <w:tcPr>
            <w:tcW w:w="4643" w:type="dxa"/>
          </w:tcPr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คุณภาพของงาน................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4644" w:type="dxa"/>
          </w:tcPr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๑. คุณภาพของงาน..................................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B0ED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84277C" w:rsidRPr="006B0ED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277C" w:rsidRPr="00027085" w:rsidRDefault="0084277C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0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Pr="00027085" w:rsidRDefault="0084277C" w:rsidP="0084277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27085">
        <w:rPr>
          <w:rFonts w:ascii="TH SarabunPSK" w:hAnsi="TH SarabunPSK" w:cs="TH SarabunPSK"/>
          <w:b/>
          <w:bCs/>
          <w:sz w:val="32"/>
          <w:szCs w:val="32"/>
          <w:cs/>
        </w:rPr>
        <w:t>๔. การประเมินค่างานของตำแหน่ง</w:t>
      </w:r>
    </w:p>
    <w:tbl>
      <w:tblPr>
        <w:tblStyle w:val="TableGrid"/>
        <w:tblW w:w="0" w:type="auto"/>
        <w:tblLook w:val="01E0"/>
      </w:tblPr>
      <w:tblGrid>
        <w:gridCol w:w="5688"/>
        <w:gridCol w:w="1027"/>
        <w:gridCol w:w="1080"/>
        <w:gridCol w:w="1669"/>
      </w:tblGrid>
      <w:tr w:rsidR="0084277C" w:rsidRPr="008B08B5" w:rsidTr="001C678C">
        <w:tc>
          <w:tcPr>
            <w:tcW w:w="5688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7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69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84277C" w:rsidRPr="008B08B5" w:rsidTr="001C678C">
        <w:tc>
          <w:tcPr>
            <w:tcW w:w="5688" w:type="dxa"/>
          </w:tcPr>
          <w:p w:rsidR="0084277C" w:rsidRPr="008B08B5" w:rsidRDefault="0084277C" w:rsidP="00521DD1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 องค์ประกอบด้านความรู้และความชำนาญงาน</w:t>
            </w:r>
          </w:p>
          <w:p w:rsidR="0084277C" w:rsidRPr="008B08B5" w:rsidRDefault="0084277C" w:rsidP="00521DD1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๑๐ คะแนน)</w:t>
            </w:r>
          </w:p>
          <w:p w:rsidR="0084277C" w:rsidRPr="008B08B5" w:rsidRDefault="0084277C" w:rsidP="00521DD1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๒๐ คะแนน)</w:t>
            </w:r>
          </w:p>
          <w:p w:rsidR="0084277C" w:rsidRPr="008B08B5" w:rsidRDefault="0084277C" w:rsidP="00521DD1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เป็นงานที่ต้องใช้ความรู้ความเชี่ยวชาญในงานเชิงวิชาการหรือวิชาชีพเฉพาะหรือทักษะ และความชำนาญเฉพาะตัวสูงมากในตำแหน่งหน้าที่ที่รับผิดชอบ รวมทั้ง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เป็นงานที่จะต้องแก้ไขปัญหาที่ยุ่งยากซับซ้อนและให้คำปรึกษาได้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(๒๑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๓๐ คะแนน)</w:t>
            </w:r>
          </w:p>
          <w:p w:rsidR="0084277C" w:rsidRDefault="0084277C" w:rsidP="00521DD1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จนสามารถนำมาวางแผนกลยุทธ์หรือนโยบายของหน่วยงานได้ รวมทั้ง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เป็นงานที่ต้องเป็นผู้นำในการพัฒนา หรือการริเริ่มโครงการที่เกิดประโยชน์สูงสุดต่อพันธกิจของสถาบันอุดมศึกษา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4277C" w:rsidRPr="008B08B5" w:rsidRDefault="0084277C" w:rsidP="00521DD1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(๓๑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๔๐ คะแนน)</w:t>
            </w:r>
          </w:p>
          <w:p w:rsidR="0084277C" w:rsidRPr="008B08B5" w:rsidRDefault="0084277C" w:rsidP="00521DD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๔.๒ องค์ประกอบด้านการบริหารจัดการ</w:t>
            </w:r>
          </w:p>
          <w:p w:rsidR="0084277C" w:rsidRPr="008B08B5" w:rsidRDefault="0084277C" w:rsidP="00521DD1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(๑-๕ คะแนน)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(๖-๑๐ คะแนน)</w:t>
            </w:r>
          </w:p>
          <w:p w:rsidR="0084277C" w:rsidRPr="008B08B5" w:rsidRDefault="0084277C" w:rsidP="00521DD1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521DD1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080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4277C" w:rsidRPr="0084277C" w:rsidRDefault="0084277C" w:rsidP="00604605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77F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5688"/>
        <w:gridCol w:w="1027"/>
        <w:gridCol w:w="1080"/>
        <w:gridCol w:w="1669"/>
      </w:tblGrid>
      <w:tr w:rsidR="0084277C" w:rsidRPr="008B08B5" w:rsidTr="001C678C">
        <w:tc>
          <w:tcPr>
            <w:tcW w:w="5688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7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9" w:type="dxa"/>
          </w:tcPr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84277C" w:rsidRPr="0065382D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84277C" w:rsidRPr="008B08B5" w:rsidTr="001C678C">
        <w:tc>
          <w:tcPr>
            <w:tcW w:w="5688" w:type="dxa"/>
          </w:tcPr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(๑๑-๑๕ คะแนน)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เป็นงานที่ต้องบริหารจัดการงานวิชาการหรือวิชาชีพและเป็น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ผู้นำในเชิงวิชาการหรือวิชาชีพของสถาบันอุดมศึกษา</w:t>
            </w:r>
          </w:p>
          <w:p w:rsidR="0084277C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(๑๖-๒๐ คะแนน)</w:t>
            </w:r>
          </w:p>
          <w:p w:rsidR="0084277C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๔.๓ องค์ประกอบด้านการติดต่อสื่อสารและปฏิสัมพันธ์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(๑-๕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</w:t>
            </w:r>
            <w:r w:rsidRPr="008B08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เป็นงานที่ต้องสามารถให้คำแนะนำ หรือคำปรึกษาแก่บุคคลอื่น รวมทั้งสามารถสอนงานแก่ทีมได้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(๖-๑๐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(๑๖-๒๐ คะแนน)</w:t>
            </w:r>
          </w:p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๔.๔ องค์ประกอบด้านกรอบแนวคิดในการแก้ปัญหา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เป็นงานที่ต้องแก้ปัญหาในภาพรวม โดยมีอิสระที่จะกำหนดทางเลือก วิธีการหรือแนวทางภายใต้กรอบแนวคิดของหน่วยงาน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(๑-๑๐ คะแนน)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 </w:t>
            </w:r>
          </w:p>
        </w:tc>
        <w:tc>
          <w:tcPr>
            <w:tcW w:w="1027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1080" w:type="dxa"/>
          </w:tcPr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4605" w:rsidRDefault="00604605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4277C" w:rsidRPr="00777FA4" w:rsidRDefault="0084277C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77F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84277C" w:rsidRDefault="0084277C" w:rsidP="0084277C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5688"/>
        <w:gridCol w:w="1027"/>
        <w:gridCol w:w="1080"/>
        <w:gridCol w:w="1669"/>
      </w:tblGrid>
      <w:tr w:rsidR="0084277C" w:rsidRPr="008B08B5" w:rsidTr="001C678C">
        <w:tc>
          <w:tcPr>
            <w:tcW w:w="5688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7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9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84277C" w:rsidRPr="008B08B5" w:rsidTr="001C678C">
        <w:tc>
          <w:tcPr>
            <w:tcW w:w="5688" w:type="dxa"/>
          </w:tcPr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วัตถุประสงค์ที่กำหนดไว้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(๑๑-๒๐ คะแนน)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เป็นงานที่ต้องแก้ปัญหาภายในนโยบาย พันธกิจ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(๒๑-๓๐ คะแนน)</w:t>
            </w:r>
          </w:p>
          <w:p w:rsid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เป็นงานที่ต้องแก้ปัญหาภายใต้ทิศทางและพันธกิจของสถาบันอุดมศึกษา ซึ่งเป็นงานที่มีอิสระในการบูรณาการและกำหนดนโยบายหรือเป้าหมายต่าง ๆ เพื่อให้บรรลุตามวัตถุประสงค์ที่กำหนดไว้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(๓๑-๔๐ คะแนน)</w:t>
            </w:r>
          </w:p>
          <w:p w:rsidR="0084277C" w:rsidRP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๔.๕ องค์ประกอบด้านอิสระในการคิด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 พิจารณาเลือก หรือตัดสินใจในการใช้ระบบ แนวคิด เทคนิค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หรือวิชาการต่าง ๆ ที่เกี่ยวข้อง เพื่อผลสัมฤทธิ์ที่กำหนดไว้ได้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(๑-๕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 ๆ เพื่อผลสัมฤทธิ์ที่กำหนดไว้ได้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(๖-๑๐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(๑๑-๑๕ คะแนน)</w:t>
            </w:r>
          </w:p>
          <w:p w:rsidR="0084277C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เป็นงานที่ต้องคิดหรือตัดสินใจในการกำหนดนโยบาย กลยุทธ์ หรือภารกิจใหม่ ๆ ของสถาบันอุดมศึกษา (๑๖-๒๐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๔.๖ องค์ประกอบด้านความท้าทายในการคิดแก้ปัญหา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(๑-๕ คะแนน)</w:t>
            </w:r>
          </w:p>
        </w:tc>
        <w:tc>
          <w:tcPr>
            <w:tcW w:w="1027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84277C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277C" w:rsidRDefault="0084277C" w:rsidP="0084277C"/>
    <w:p w:rsidR="0084277C" w:rsidRDefault="0084277C" w:rsidP="008427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</w:p>
    <w:p w:rsidR="0084277C" w:rsidRDefault="0084277C" w:rsidP="0084277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5688"/>
        <w:gridCol w:w="1027"/>
        <w:gridCol w:w="1080"/>
        <w:gridCol w:w="1669"/>
      </w:tblGrid>
      <w:tr w:rsidR="0084277C" w:rsidRPr="00CB2C11" w:rsidTr="001C678C">
        <w:tc>
          <w:tcPr>
            <w:tcW w:w="5688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7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9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84277C" w:rsidRPr="00CB2C11" w:rsidTr="001C678C">
        <w:tc>
          <w:tcPr>
            <w:tcW w:w="5688" w:type="dxa"/>
          </w:tcPr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เป็นงานที่ต้องจัดการกับสถานการณ์ที่อาจต้องคิดหาเหตุผล เพื่อทบทวน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หรือแก้ปัญหา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หรือแนวทางที่เคยปฏิบัติ เพื่อให้บรรลุผลสัมฤทธิ์ที่กำหนด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(๖-๑๐ คะแนน)</w:t>
            </w:r>
          </w:p>
          <w:p w:rsid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(๑๑-๑๕ คะแนน)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เป็นงานที่ต้องจัดการกับสถานการณ์พิเศษที่อาจไม่เคยเกิด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มาก่อน ซึ่งต้องใช้ความคิดสร้างสรรค์ หรือความคิดนอ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 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เพื่อให้เกิดผลสัมฤทธิ์ในระดับสถาบันอุดมศึกษา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๑๖-๒๐ คะแนน)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๔.๗ องค์ประกอบด้านการวิเคราะห์ข้อมูล</w:t>
            </w:r>
          </w:p>
          <w:p w:rsid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เป็นงานที่ต้องใช้ความรู้ความสามารถในการวิเคราะห์ข้อมูล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ทั้งในเชิงปริมาณหรือเชิงคุณภาพ สำหรับจัดทำข้อเสนอหรือรายงานรูปแบบต่าง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เพื่อสนับสนุนภารกิจของหน่วยงานระดับกองหรือเทียบเท่า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(๑-๑๐ คะแนน)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(๑๑-๒๐ คะแนน)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เพื่อให้บรรลุผลสัมฤทธิ์ตามพันธกิจของหน่วยงาน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(๒๑-๓๐ คะแนน)</w:t>
            </w:r>
          </w:p>
          <w:p w:rsid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</w:t>
            </w:r>
          </w:p>
          <w:p w:rsidR="0084277C" w:rsidRP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(๓๑-๔๐ คะแนน)</w:t>
            </w:r>
          </w:p>
        </w:tc>
        <w:tc>
          <w:tcPr>
            <w:tcW w:w="1027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Default="0084277C" w:rsidP="0084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4277C" w:rsidRPr="0084277C" w:rsidRDefault="0084277C" w:rsidP="008427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080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4277C" w:rsidRPr="00777FA4" w:rsidRDefault="0084277C" w:rsidP="0084277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84277C" w:rsidRDefault="0084277C" w:rsidP="0084277C">
      <w:pPr>
        <w:rPr>
          <w:sz w:val="32"/>
          <w:szCs w:val="32"/>
        </w:rPr>
      </w:pPr>
    </w:p>
    <w:tbl>
      <w:tblPr>
        <w:tblStyle w:val="TableGrid"/>
        <w:tblW w:w="9606" w:type="dxa"/>
        <w:tblLook w:val="01E0"/>
      </w:tblPr>
      <w:tblGrid>
        <w:gridCol w:w="5688"/>
        <w:gridCol w:w="1027"/>
        <w:gridCol w:w="1080"/>
        <w:gridCol w:w="1811"/>
      </w:tblGrid>
      <w:tr w:rsidR="0084277C" w:rsidRPr="008B08B5" w:rsidTr="001C678C">
        <w:tc>
          <w:tcPr>
            <w:tcW w:w="5688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7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811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84277C" w:rsidRPr="008B08B5" w:rsidTr="001C678C">
        <w:tc>
          <w:tcPr>
            <w:tcW w:w="5688" w:type="dxa"/>
          </w:tcPr>
          <w:p w:rsidR="0084277C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๔.๘ องค์ประกอบด้านอิสระในการปฏิบัติงาน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(๑-๕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(๖-๑๐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เป็นงานที่มีอิสระในการบริหารงานให้ได้ผลสัมฤทธิ์ตามเป้าหมายของหน่วยงาน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(๑๑-๑๕ คะแนน)</w:t>
            </w:r>
          </w:p>
          <w:p w:rsidR="0084277C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เป็นงานที่มีอิสระในการบริหารงานให้ได้ผลสัมฤทธิ์ตามเป้าหมายของสถาบันอุดมศึกษา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(๑๖-๒๐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๔.๙ องค์ประกอบด้านผลกระทบจากการปฏิบัติงาน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เป็นงานที่ส่งผลกระทบต่อองค์ประกอบหลายส่วนของวัตถุประสงค์ หรือภารกิจหลักของหน่วยงาน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(๑-๑๐ คะแนน)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 แผนปฏิบัติงานหรือการวางแผนก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ยุทธ์โดยรวมของหน่วยงาน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(๑๑-๒๐ คะแนน)</w:t>
            </w:r>
          </w:p>
          <w:p w:rsid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 แผนปฏิบัติงานหรือ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ยุทธ์โดยรวมของสถาบันอุดมศึกษา </w:t>
            </w:r>
          </w:p>
          <w:p w:rsidR="0084277C" w:rsidRPr="008B08B5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(๒๑-๓๐ คะแนน)</w:t>
            </w:r>
          </w:p>
          <w:p w:rsidR="0084277C" w:rsidRDefault="0084277C" w:rsidP="0084277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(๓๑-๔๐ คะแนน)</w:t>
            </w:r>
          </w:p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84277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84277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  <w:p w:rsidR="0084277C" w:rsidRPr="008B08B5" w:rsidRDefault="0084277C" w:rsidP="0084277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277C" w:rsidRDefault="0084277C" w:rsidP="0084277C"/>
    <w:p w:rsidR="0084277C" w:rsidRDefault="0084277C" w:rsidP="0084277C">
      <w:pPr>
        <w:rPr>
          <w:sz w:val="32"/>
          <w:szCs w:val="32"/>
        </w:rPr>
      </w:pPr>
    </w:p>
    <w:p w:rsidR="0084277C" w:rsidRDefault="0084277C" w:rsidP="0084277C">
      <w:pPr>
        <w:rPr>
          <w:sz w:val="32"/>
          <w:szCs w:val="32"/>
        </w:rPr>
      </w:pPr>
    </w:p>
    <w:p w:rsidR="0084277C" w:rsidRDefault="0084277C" w:rsidP="0084277C">
      <w:pPr>
        <w:rPr>
          <w:sz w:val="32"/>
          <w:szCs w:val="32"/>
        </w:rPr>
      </w:pPr>
    </w:p>
    <w:p w:rsidR="0084277C" w:rsidRPr="00777FA4" w:rsidRDefault="0084277C" w:rsidP="008427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</w:p>
    <w:p w:rsidR="0084277C" w:rsidRDefault="0084277C" w:rsidP="0084277C">
      <w:pPr>
        <w:rPr>
          <w:sz w:val="32"/>
          <w:szCs w:val="32"/>
        </w:rPr>
      </w:pPr>
    </w:p>
    <w:tbl>
      <w:tblPr>
        <w:tblStyle w:val="TableGrid"/>
        <w:tblW w:w="9747" w:type="dxa"/>
        <w:tblLook w:val="04A0"/>
      </w:tblPr>
      <w:tblGrid>
        <w:gridCol w:w="5688"/>
        <w:gridCol w:w="1027"/>
        <w:gridCol w:w="1080"/>
        <w:gridCol w:w="1952"/>
      </w:tblGrid>
      <w:tr w:rsidR="0084277C" w:rsidRPr="008B08B5" w:rsidTr="001C678C">
        <w:tc>
          <w:tcPr>
            <w:tcW w:w="5688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7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80" w:type="dxa"/>
          </w:tcPr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952" w:type="dxa"/>
          </w:tcPr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84277C" w:rsidRPr="00CB2C11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84277C" w:rsidRPr="008B08B5" w:rsidTr="001C678C">
        <w:tblPrEx>
          <w:tblLook w:val="01E0"/>
        </w:tblPrEx>
        <w:tc>
          <w:tcPr>
            <w:tcW w:w="5688" w:type="dxa"/>
          </w:tcPr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๔.๑๐ องค์ประกอบด้านลักษณะงานที่ปฏิบัติของตำแหน่ง</w:t>
            </w:r>
          </w:p>
          <w:p w:rsidR="0084277C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เป็นงานสนับสนุน ประสาน ให้คำปรึกษาแนะนำแก่บุคคลหรือหน่วยงานอื่น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ตามกรอบความรู้หรือแนวทางที่กำหนดไว้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(๑-๑๐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เป็นงานพัฒนาและกำหนดหลักเกณฑ์ ระบบ ต้นแบบ คู่มือ แนวทาง หรือนโยบายต่างๆ เพื่อให้สามารถนำไปใช้ได้ตามภารกิจของแต่ละหน่วยงาน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(๑๑-๒๐ คะแนน)</w:t>
            </w:r>
          </w:p>
          <w:p w:rsidR="0084277C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(๒๑-๓๐ คะแนน)</w:t>
            </w:r>
          </w:p>
          <w:p w:rsidR="0084277C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B08B5">
              <w:rPr>
                <w:rFonts w:ascii="TH SarabunPSK" w:hAnsi="TH SarabunPSK" w:cs="TH SarabunPSK"/>
                <w:sz w:val="32"/>
                <w:szCs w:val="32"/>
                <w:cs/>
              </w:rPr>
              <w:t>(๓๑-๔๐ คะแนน)</w:t>
            </w: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77C" w:rsidRPr="008B08B5" w:rsidRDefault="0084277C" w:rsidP="001C678C">
            <w:pPr>
              <w:ind w:left="360" w:hanging="36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277C" w:rsidRPr="008B08B5" w:rsidTr="001C678C">
        <w:tblPrEx>
          <w:tblLook w:val="01E0"/>
        </w:tblPrEx>
        <w:tc>
          <w:tcPr>
            <w:tcW w:w="5688" w:type="dxa"/>
          </w:tcPr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7" w:type="dxa"/>
          </w:tcPr>
          <w:p w:rsidR="0084277C" w:rsidRPr="008B08B5" w:rsidRDefault="0084277C" w:rsidP="001C678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1080" w:type="dxa"/>
          </w:tcPr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84277C" w:rsidRPr="008B08B5" w:rsidRDefault="0084277C" w:rsidP="001C678C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Pr="00777FA4" w:rsidRDefault="0084277C" w:rsidP="008427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๘</w:t>
      </w:r>
    </w:p>
    <w:p w:rsidR="0084277C" w:rsidRPr="008B08B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Pr="00027085" w:rsidRDefault="0084277C" w:rsidP="0084277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2708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84277C" w:rsidRPr="008B08B5" w:rsidRDefault="0084277C" w:rsidP="0084277C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08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08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08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4277C" w:rsidRPr="008B08B5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Pr="008B08B5" w:rsidRDefault="0084277C" w:rsidP="0084277C">
      <w:pPr>
        <w:rPr>
          <w:rFonts w:ascii="TH SarabunPSK" w:hAnsi="TH SarabunPSK" w:cs="TH SarabunPSK"/>
          <w:sz w:val="32"/>
          <w:szCs w:val="32"/>
        </w:rPr>
      </w:pPr>
      <w:r w:rsidRPr="008B08B5">
        <w:rPr>
          <w:rFonts w:ascii="TH SarabunPSK" w:hAnsi="TH SarabunPSK" w:cs="TH SarabunPSK"/>
          <w:sz w:val="32"/>
          <w:szCs w:val="32"/>
        </w:rPr>
        <w:tab/>
      </w:r>
      <w:r w:rsidRPr="008B08B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B08B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Pr="008B08B5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Pr="00027085" w:rsidRDefault="0084277C" w:rsidP="0084277C">
      <w:pPr>
        <w:rPr>
          <w:rFonts w:ascii="TH SarabunPSK" w:hAnsi="TH SarabunPSK" w:cs="TH SarabunPSK"/>
          <w:b/>
          <w:bCs/>
          <w:sz w:val="32"/>
          <w:szCs w:val="32"/>
        </w:rPr>
      </w:pPr>
      <w:r w:rsidRPr="00027085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027085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84277C" w:rsidRPr="006B0ED5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Pr="006B0ED5" w:rsidRDefault="0084277C" w:rsidP="008427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84277C" w:rsidRDefault="0084277C" w:rsidP="0084277C">
      <w:pPr>
        <w:ind w:left="1440"/>
        <w:rPr>
          <w:rFonts w:ascii="TH SarabunPSK" w:hAnsi="TH SarabunPSK" w:cs="TH SarabunPSK"/>
          <w:sz w:val="32"/>
          <w:szCs w:val="32"/>
        </w:rPr>
      </w:pPr>
    </w:p>
    <w:p w:rsidR="0084277C" w:rsidRPr="006B0ED5" w:rsidRDefault="0084277C" w:rsidP="008427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84277C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Pr="006B0ED5" w:rsidRDefault="0084277C" w:rsidP="008427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4277C" w:rsidRPr="00F47774" w:rsidRDefault="0084277C" w:rsidP="0084277C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84277C" w:rsidRDefault="0084277C" w:rsidP="0084277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      </w:t>
      </w:r>
    </w:p>
    <w:p w:rsidR="0084277C" w:rsidRDefault="0084277C" w:rsidP="0084277C">
      <w:pPr>
        <w:ind w:left="180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4277C" w:rsidRPr="008B08B5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Pr="008B08B5" w:rsidRDefault="0084277C" w:rsidP="0084277C">
      <w:pPr>
        <w:rPr>
          <w:rFonts w:ascii="TH SarabunPSK" w:hAnsi="TH SarabunPSK" w:cs="TH SarabunPSK"/>
          <w:sz w:val="32"/>
          <w:szCs w:val="32"/>
        </w:rPr>
      </w:pPr>
    </w:p>
    <w:p w:rsidR="0084277C" w:rsidRPr="008B08B5" w:rsidRDefault="0084277C" w:rsidP="0084277C">
      <w:pPr>
        <w:jc w:val="both"/>
        <w:rPr>
          <w:rFonts w:ascii="TH SarabunPSK" w:hAnsi="TH SarabunPSK" w:cs="TH SarabunPSK"/>
          <w:sz w:val="32"/>
          <w:szCs w:val="32"/>
        </w:rPr>
      </w:pPr>
    </w:p>
    <w:p w:rsidR="0084277C" w:rsidRPr="008B08B5" w:rsidRDefault="0084277C" w:rsidP="0084277C">
      <w:pPr>
        <w:jc w:val="both"/>
        <w:rPr>
          <w:rFonts w:ascii="TH SarabunPSK" w:hAnsi="TH SarabunPSK" w:cs="TH SarabunPSK"/>
          <w:sz w:val="32"/>
          <w:szCs w:val="32"/>
        </w:rPr>
      </w:pPr>
    </w:p>
    <w:p w:rsidR="0084277C" w:rsidRPr="008B08B5" w:rsidRDefault="0084277C" w:rsidP="0084277C">
      <w:pPr>
        <w:jc w:val="both"/>
        <w:rPr>
          <w:rFonts w:ascii="TH SarabunPSK" w:hAnsi="TH SarabunPSK" w:cs="TH SarabunPSK"/>
          <w:sz w:val="32"/>
          <w:szCs w:val="32"/>
        </w:rPr>
      </w:pPr>
    </w:p>
    <w:p w:rsidR="0084277C" w:rsidRPr="006B0ED5" w:rsidRDefault="0084277C" w:rsidP="0084277C">
      <w:pPr>
        <w:jc w:val="both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jc w:val="both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</w:p>
    <w:p w:rsidR="0084277C" w:rsidRPr="00777FA4" w:rsidRDefault="0084277C" w:rsidP="0084277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4277C" w:rsidRPr="006B0ED5" w:rsidRDefault="0084277C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84277C" w:rsidRPr="005B3678" w:rsidRDefault="0084277C" w:rsidP="008427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67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84277C" w:rsidRPr="005B3678" w:rsidRDefault="0084277C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B3678">
        <w:rPr>
          <w:rFonts w:ascii="TH SarabunPSK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84277C" w:rsidRPr="006B0ED5" w:rsidRDefault="0084277C" w:rsidP="0084277C">
      <w:pPr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การประเมินคุณภาพของตำแหน่งประเภทวิชาชีพเฉพาะหรือเชี่ยวชาญเฉพาะ</w:t>
      </w:r>
      <w:r w:rsidRPr="006B0ED5">
        <w:rPr>
          <w:rFonts w:ascii="TH SarabunPSK" w:hAnsi="TH SarabunPSK" w:cs="TH SarabunPSK"/>
          <w:sz w:val="32"/>
          <w:szCs w:val="32"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ระดับเชี่ย</w:t>
      </w:r>
      <w:r>
        <w:rPr>
          <w:rFonts w:ascii="TH SarabunPSK" w:hAnsi="TH SarabunPSK" w:cs="TH SarabunPSK"/>
          <w:sz w:val="32"/>
          <w:szCs w:val="32"/>
          <w:cs/>
        </w:rPr>
        <w:t>วชาญ และระดับเชี่ยวชาญพิเศษ ให้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6B0ED5">
        <w:rPr>
          <w:rFonts w:ascii="TH SarabunPSK" w:hAnsi="TH SarabunPSK" w:cs="TH SarabunPSK"/>
          <w:sz w:val="32"/>
          <w:szCs w:val="32"/>
          <w:cs/>
        </w:rPr>
        <w:t>ช้หลักเกณฑ์การประเมินค่างานของตำแหน่งตามลักษณะงาน หน้าที่ความรับผิดชอบ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๓ ด้าน ประกอบด้วย ๑๐ องค์ประกอบย่อยที่มีความสัมพันธ์กัน ดังต่อไปนี้</w:t>
      </w:r>
    </w:p>
    <w:p w:rsidR="0084277C" w:rsidRPr="006B0ED5" w:rsidRDefault="0084277C" w:rsidP="0084277C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704097">
        <w:rPr>
          <w:rFonts w:ascii="TH SarabunPSK" w:hAnsi="TH SarabunPSK" w:cs="TH SarabunPSK"/>
          <w:b/>
          <w:bCs/>
          <w:sz w:val="32"/>
          <w:szCs w:val="32"/>
          <w:cs/>
        </w:rPr>
        <w:t>๑. ด้านความรู้และทักษะที่จำเป็นงาน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ความรอบรู้ ความชำนาญงาน และทักษะที่พัฒนาขึ้นมาจากประสบการณ์การทำงานและการฝึกฝน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๓ องค์ประกอบ ดังนี้</w:t>
      </w:r>
    </w:p>
    <w:p w:rsidR="0084277C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 ความรู้และความชำนาญงาน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ระดับและขอบเขตของความรู้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</w:t>
      </w:r>
      <w:r w:rsidRPr="006B0ED5">
        <w:rPr>
          <w:rFonts w:ascii="TH SarabunPSK" w:hAnsi="TH SarabunPSK" w:cs="TH SarabunPSK"/>
          <w:sz w:val="32"/>
          <w:szCs w:val="32"/>
          <w:cs/>
        </w:rPr>
        <w:t>มสามารถ ความรอบรู้ ความชำนาญงาน และทักษะที่จะต้องมีเพื่อปฏิบัติงานให้สำเร็จลุล่วงไปได้ โดยพิจารณาจากสภาพงานของตำแหน่งนั้น ดังนี้ (๔๐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(๑๑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เป็นงานที่ต้องใช้ความรู้ความเชี่ยวชาญในงานเชิงวิชาการหรือวิชาชีพเฉพาะ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รวมทั้งเป็นงานที่จะต้องแก้ไขปัญหาที่ยุ่งยากซับซ้อนและให้คำปรึกษาได้ (๒๑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หรือการริเริ่มโครงการที่เกิดประโยชน์สูงสุดต่อพันธกิจของสถาบันอุดมศึกษา (๓๑</w:t>
      </w:r>
      <w:r w:rsidRPr="006B0ED5">
        <w:rPr>
          <w:rFonts w:ascii="TH SarabunPSK" w:hAnsi="TH SarabunPSK" w:cs="TH SarabunPSK"/>
          <w:sz w:val="32"/>
          <w:szCs w:val="32"/>
        </w:rPr>
        <w:t>-</w:t>
      </w:r>
      <w:r w:rsidRPr="006B0ED5">
        <w:rPr>
          <w:rFonts w:ascii="TH SarabunPSK" w:hAnsi="TH SarabunPSK" w:cs="TH SarabunPSK"/>
          <w:sz w:val="32"/>
          <w:szCs w:val="32"/>
          <w:cs/>
        </w:rPr>
        <w:t>๔๐ คะแนน)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๒ การบริหารจัดการ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6B0ED5">
        <w:rPr>
          <w:rFonts w:ascii="TH SarabunPSK" w:hAnsi="TH SarabunPSK" w:cs="TH SarabunPSK"/>
          <w:sz w:val="32"/>
          <w:szCs w:val="32"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ระดับและขอบเขตของความรู้ความสามารถในการบริหารจัดการที่ต้องการของตำแหน่งนั้น ๆ โดยพิจารณาจากลักษณะงานการบริหารจัดการในการวางแผน กำกับ ตรวจสอบ ติดตามการปฏิบัติงานดังนี้ (๒๐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84277C" w:rsidRDefault="0084277C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46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</w:p>
    <w:p w:rsidR="00EA3AE1" w:rsidRPr="00604605" w:rsidRDefault="00EA3AE1" w:rsidP="0084277C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4277C" w:rsidRPr="006B0ED5" w:rsidRDefault="0084277C" w:rsidP="0084277C">
      <w:pPr>
        <w:ind w:firstLine="216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(๑)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(๑-๕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(๖-๑๐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เป็นงานที่ต้องปฏิบัติด้านการวางแผน ติดตาม บริหารจัดการงานวิชาการ 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และประสานงานระหว่างหน่วยงานระดับนโยบาย (๑๑-๑๕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(๑๖-๒๐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๓ การสื่อสารและปฏิสัมพันธ์ </w:t>
      </w:r>
      <w:r w:rsidRPr="006B0ED5">
        <w:rPr>
          <w:rFonts w:ascii="TH SarabunPSK" w:hAnsi="TH SarabunPSK" w:cs="TH SarabunPSK"/>
          <w:sz w:val="32"/>
          <w:szCs w:val="32"/>
          <w:cs/>
        </w:rPr>
        <w:t>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 ดังนี้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(๑-๕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เป็นงานที่ต้องสามารถให้คำแนะนำ หรือคำปรึกษาแก่บุคคลอื่น รวมทั้งสามารถสอนงานแก่ทีมได้ (๖-๑๐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(๑๖-๒๐ คะแนน)</w:t>
      </w:r>
    </w:p>
    <w:p w:rsidR="0084277C" w:rsidRPr="006B0ED5" w:rsidRDefault="0084277C" w:rsidP="0084277C">
      <w:pPr>
        <w:spacing w:before="100" w:beforeAutospacing="1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๒. ด้านความสามารถในการติดสินใจและแก้ปัญหา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ซึ่งจำแนกออกเป็นองค์ประกอบย่อยได้ ๓ องค์ประกอบ ดังนี้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กรอบแนวความคิดในการแก้ปัญหา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 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 (๔๐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(๑) เป็นงานที่ต้องแก้ปัญหาในภาพรวม โดยมีอิสระที่จะกำหนดทางเลือก วิธีการ หรือแนวทางภายใต้กรอบแนวคิดของหน่วยงาน (๑-๑๐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</w:rPr>
        <w:tab/>
      </w:r>
    </w:p>
    <w:p w:rsidR="0084277C" w:rsidRDefault="0084277C" w:rsidP="00BA75D8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749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๑๑</w:t>
      </w:r>
    </w:p>
    <w:p w:rsidR="00EA3AE1" w:rsidRPr="00874919" w:rsidRDefault="00EA3AE1" w:rsidP="0084277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4277C" w:rsidRPr="006B0ED5" w:rsidRDefault="0084277C" w:rsidP="0084277C">
      <w:pPr>
        <w:ind w:firstLine="2127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(๒)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เพื่อให้บรรลุตามวัตถุประสงค์ที่กำหนดไว้ (๑๑-๒๐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เป็นงานที่ต้องแก้ปัญหาภายในนโยบาย พันธกิจ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(๒๑-๓๐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เป็นงานที่ต้องแก้ปัญหาภายใต้ทิศทางและพันธกิจของสถาบันอุดมศึกษา ซึ่งเป็น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งานที่มีอิสระในการบูรณาการและกำหนดนโยบายหรือเป้าหมายต่างๆ เพื่อให้บรรลุตามวัตถุประสงค์ที่กำหนดไว้ (๓๑-๔๐ คะแนน)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๕ อิสระในการคิด </w:t>
      </w:r>
      <w:r w:rsidRPr="006B0ED5">
        <w:rPr>
          <w:rFonts w:ascii="TH SarabunPSK" w:hAnsi="TH SarabunPSK" w:cs="TH SarabunPSK"/>
          <w:sz w:val="32"/>
          <w:szCs w:val="32"/>
          <w:cs/>
        </w:rPr>
        <w:t>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หรือนโยบายในการปฏิบัติงานของหน่วยงานดังนี้ (๒๐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เป็นงานที่ต้องคิด พิจารณาเลือก หรือตัดสินใจในการใช้ระบบ แนวคิด เทคนิคหรือวิชาการต่าง ๆ ที่เกี่ยวข้อง เพื่อผลสัมฤทธิ์ที่กำหนดไว้ได้ (๑-๕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หรือกระบวนการใหม่ๆ เพื่อผลสัมฤทธิ์ที่กำหนดไว้ได้ (๖-๑๐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(๑๑-๑๕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4277C" w:rsidRDefault="0084277C" w:rsidP="0084277C">
      <w:pPr>
        <w:tabs>
          <w:tab w:val="left" w:pos="1701"/>
        </w:tabs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เป็นงานที่ต้องคิดหรือตัดสินใจในการกำหนดนโยบาย กลยุทธ์ หรือภารกิจใหม่ๆ ของสถาบันอุดมศึกษา (๑๖-๒๐ คะแนน)</w:t>
      </w:r>
    </w:p>
    <w:p w:rsidR="0084277C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๖ ความท้าทายในการคิดแก้ปัญหา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6B0ED5">
        <w:rPr>
          <w:rFonts w:ascii="TH SarabunPSK" w:hAnsi="TH SarabunPSK" w:cs="TH SarabunPSK"/>
          <w:sz w:val="32"/>
          <w:szCs w:val="32"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ระดับของความคิดริเริ่มสร้างสรรค์ในการแก้ไขหรือจัดการกับปัญหาที่เกิดขึ้นจากการปฏิบัติงานของตำแหน่งตามความรับผิดชอบหรือ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ตามที่ได้รับมอบหมายให้ลุล่วงไปได้ โดยพิจารณาจากลักษณะงาน สภาพงาน รูปแบบของการคิด และกระบวนการจัดการข้อมูลของตำแหน่งดังนี้ (๒๐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(๑-๕ คะแนน)</w:t>
      </w:r>
    </w:p>
    <w:p w:rsidR="00EA3AE1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BA75D8" w:rsidRDefault="00BA75D8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EA3AE1" w:rsidRPr="00874919" w:rsidRDefault="00EA3AE1" w:rsidP="00EA3AE1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749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๑๒</w:t>
      </w:r>
    </w:p>
    <w:p w:rsidR="00EA3AE1" w:rsidRDefault="00EA3AE1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EA3AE1">
      <w:pPr>
        <w:ind w:firstLine="216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(๒) 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 (๖-๑๐ คะแนน)</w:t>
      </w:r>
    </w:p>
    <w:p w:rsidR="0084277C" w:rsidRPr="006B0ED5" w:rsidRDefault="00EA3AE1" w:rsidP="0084277C">
      <w:pPr>
        <w:ind w:firstLine="216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77C" w:rsidRPr="006B0ED5">
        <w:rPr>
          <w:rFonts w:ascii="TH SarabunPSK" w:hAnsi="TH SarabunPSK" w:cs="TH SarabunPSK"/>
          <w:sz w:val="32"/>
          <w:szCs w:val="32"/>
          <w:cs/>
        </w:rPr>
        <w:t>(๓)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 (๑๑-๑๕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หรือความคิดนอกรอบ เพื่อให้เกิดผลสัมฤทธิ์ในระดับสถาบันอุดมศึกษา (๑๖-๒๐ คะแนน)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๓. ด้านภาระงานที่รับผิดชอบ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รวมถึง ความอิสระหรือข้อจำกัดในการปฏิบัติของตำแหน่งนั้น ซึ่งจำแนกออกเป็นองค์ประกอบย่อยได้ ๓ องค์ประกอบ ดังนี้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๗ การวิเคราะห์ข้อมูล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เพื่อให้บรรลุผลสัมฤทธิ์ตามเป้าหมายและนโยบายของหน่วยงานดังนี้ (๔๐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เป็นงานที่ต้องใช้ความรู้ความสามารถในการวิเคราะห์ข้อมูลทั้งในเชิงปริมาณหรือ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เชิงคุณภาพ สำหรับจัดทำข้อเสนอหรือรายงานรูปแบบต่างๆ เพื่อสนับสนุนภารกิจของหน่วยงานระดับกองหรือเทียบเท่า (๑-๑๐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(๑๑-๒๐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เพื่อให้บรรลุผลสัมฤทธิ์ตามพันธกิจของหน่วยงาน (๒๑-๓๐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 (๓๑-๔๐ คะแนน)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๘ อิสระในการปฏิบัติงาน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และการบังคับบัญชาภายใต้เงื่อนไขหรือข้อจำกัดทางกฎหมายที่กำหนดไว้เป็นกรอบในการปฏิบัติงานดังนี้ (๒๐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(๑-๕ คะแนน)</w:t>
      </w:r>
    </w:p>
    <w:p w:rsidR="0084277C" w:rsidRP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(๖-๑๐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EA3AE1" w:rsidRDefault="00EA3AE1" w:rsidP="00EA3AE1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8749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๑๓</w:t>
      </w:r>
    </w:p>
    <w:p w:rsidR="00EA3AE1" w:rsidRDefault="00EA3AE1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EA3AE1" w:rsidRDefault="0084277C" w:rsidP="00EA3AE1">
      <w:pPr>
        <w:ind w:firstLine="2127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(๓) เป็นงานที่มีอิสระในการบริหารงานให้ได้ผลสัมฤทธิ์ตามเป้าหมายของหน่วยงาน </w:t>
      </w:r>
    </w:p>
    <w:p w:rsidR="0084277C" w:rsidRDefault="0084277C" w:rsidP="00EA3AE1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(๑๑-๑๕ คะแนน)</w:t>
      </w:r>
    </w:p>
    <w:p w:rsidR="0084277C" w:rsidRPr="00874919" w:rsidRDefault="0084277C" w:rsidP="0084277C">
      <w:pPr>
        <w:ind w:left="1440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4277C" w:rsidRDefault="0084277C" w:rsidP="0084277C">
      <w:pPr>
        <w:ind w:left="1440" w:firstLine="7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(๔) เป็นงานที่มีอิสระในการบริหารงานให้ได้ผลสัมฤทธิ์ตามเป้าหมายของ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สถาบันอุดมศึกษา (๑๖-๒๐ คะแนน)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๙ ผลกระทบจากการปฏิบัติงาน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โดยพิจารณาจากผลสัมฤทธิ์ของตำแหน่งงานต่อหน่วยงานและสถาบันอุดมศึกษา ดังนี้ (๔๐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เป็นงานที่ส่งผลกระทบต่อองค์ประกอบหลายส่วนของวัตถุประสงค์ หรือภารกิจหลักของหน่วยงาน (๑-๑๐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เป็นงานที่ส่งผลกระทบต่อการดำเนินงาน แผนปฏิบัติงานหรือการวางแผนก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6B0ED5">
        <w:rPr>
          <w:rFonts w:ascii="TH SarabunPSK" w:hAnsi="TH SarabunPSK" w:cs="TH SarabunPSK"/>
          <w:sz w:val="32"/>
          <w:szCs w:val="32"/>
          <w:cs/>
        </w:rPr>
        <w:t>ยุทธ์โดยรวมของหน่วยงาน (๑๑-๒๐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เป็นงานที่ส่งผลกระทบต่อการดำเนินงาน แผนปฏิบัติงานหรือการวางแผนก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6B0ED5">
        <w:rPr>
          <w:rFonts w:ascii="TH SarabunPSK" w:hAnsi="TH SarabunPSK" w:cs="TH SarabunPSK"/>
          <w:sz w:val="32"/>
          <w:szCs w:val="32"/>
          <w:cs/>
        </w:rPr>
        <w:t>ยุทธ์โดยรวมของสถาบันอุดมศึกษา (๒๑-๓๐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 (๓๑-๔๐ คะแนน)</w:t>
      </w:r>
    </w:p>
    <w:p w:rsidR="0084277C" w:rsidRPr="006B0ED5" w:rsidRDefault="0084277C" w:rsidP="0084277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๑๐ ลักษณะงานที่ปฏิบัติงานตำแหน่ง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หมายถึง ลักษณะสำคัญของหน้าที่ความรับผิดชอบของตำแหน่ง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หน่วยงานและ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6B0ED5">
        <w:rPr>
          <w:rFonts w:ascii="TH SarabunPSK" w:hAnsi="TH SarabunPSK" w:cs="TH SarabunPSK"/>
          <w:sz w:val="32"/>
          <w:szCs w:val="32"/>
          <w:cs/>
        </w:rPr>
        <w:t>อุดมศึกษา ดังนี้ (๔๐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ให้คำปรึกษาแนะนำแก่บุคคลหรือหน่วยงานอื่นตามกรอบความรู้หรือแนวทางที่กำหนดไว้ (๑-๑๐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(๒) เป็นงานพัฒนาและกำหนดหลักเกณฑ์ ระบบ ต้นแบบ คู่มือ แนวทาง หรือนโยบายต่างๆ เพื่อให้สามารถนำไปใช้ได้ตามภารกิจของแต่ละหน่วยงาน (๑๑-๒๐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(๒๑-๓๐ คะแนน)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(๔)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 (๓๑-๔๐ คะแนน)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EA3AE1" w:rsidRPr="006B0ED5" w:rsidRDefault="00EA3AE1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EA3AE1" w:rsidRDefault="00EA3AE1" w:rsidP="00EA3AE1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8749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892FF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EA3AE1" w:rsidRDefault="00EA3AE1" w:rsidP="0084277C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277C" w:rsidRPr="00B51219" w:rsidRDefault="0084277C" w:rsidP="0084277C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12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- ระดับเชี่ยวชาญ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ได้คะแนน ๑๗๐ คะแนนขึ้นไป</w:t>
      </w:r>
    </w:p>
    <w:p w:rsidR="0084277C" w:rsidRPr="006B0ED5" w:rsidRDefault="0084277C" w:rsidP="0084277C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- ระดับเชี่ยวชาญพิเศษ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ได้คะแนน ๒๓๕ คะแนนขึ้นไป</w:t>
      </w: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84277C" w:rsidRDefault="0084277C" w:rsidP="0084277C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B67643" w:rsidRDefault="00B67643"/>
    <w:sectPr w:rsidR="00B67643" w:rsidSect="0084277C">
      <w:pgSz w:w="12240" w:h="15840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BB" w:rsidRDefault="00B577BB" w:rsidP="0084277C">
      <w:r>
        <w:separator/>
      </w:r>
    </w:p>
  </w:endnote>
  <w:endnote w:type="continuationSeparator" w:id="1">
    <w:p w:rsidR="00B577BB" w:rsidRDefault="00B577BB" w:rsidP="0084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BB" w:rsidRDefault="00B577BB" w:rsidP="0084277C">
      <w:r>
        <w:separator/>
      </w:r>
    </w:p>
  </w:footnote>
  <w:footnote w:type="continuationSeparator" w:id="1">
    <w:p w:rsidR="00B577BB" w:rsidRDefault="00B577BB" w:rsidP="00842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277C"/>
    <w:rsid w:val="003A1A77"/>
    <w:rsid w:val="00604605"/>
    <w:rsid w:val="0084277C"/>
    <w:rsid w:val="00874919"/>
    <w:rsid w:val="00892FFE"/>
    <w:rsid w:val="00B23A46"/>
    <w:rsid w:val="00B52AB6"/>
    <w:rsid w:val="00B577BB"/>
    <w:rsid w:val="00B67643"/>
    <w:rsid w:val="00B9507E"/>
    <w:rsid w:val="00BA75D8"/>
    <w:rsid w:val="00EA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77C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2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77C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2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77C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Human01</cp:lastModifiedBy>
  <cp:revision>7</cp:revision>
  <dcterms:created xsi:type="dcterms:W3CDTF">2013-11-25T07:26:00Z</dcterms:created>
  <dcterms:modified xsi:type="dcterms:W3CDTF">2013-11-25T08:55:00Z</dcterms:modified>
</cp:coreProperties>
</file>