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20" w:rsidRPr="004C09CD" w:rsidRDefault="006B1820" w:rsidP="004C09CD">
      <w:pPr>
        <w:rPr>
          <w:rFonts w:ascii="TH SarabunPSK" w:hAnsi="TH SarabunPSK" w:cs="TH SarabunPSK"/>
          <w:sz w:val="32"/>
          <w:szCs w:val="32"/>
        </w:rPr>
      </w:pPr>
    </w:p>
    <w:p w:rsidR="007A7828" w:rsidRPr="006F68B2" w:rsidRDefault="007A7828" w:rsidP="007A7828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F68B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ม.อบ.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132C5D" w:rsidRDefault="00E37C96" w:rsidP="00E37C96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แบบประเมินผลงานและจริยธรรมและจรรยาบรรณทางวิชาชีพ</w:t>
      </w:r>
    </w:p>
    <w:p w:rsidR="00E37C96" w:rsidRDefault="00132C5D" w:rsidP="00E37C96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กรรมการผู้ทรงคุณวุฒิ</w:t>
      </w:r>
    </w:p>
    <w:p w:rsidR="00E37C96" w:rsidRPr="00CB2C11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CB2C1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ผลงานและจริยธรรมและจรรยาบรรณทางวิชาชีพ</w:t>
      </w:r>
      <w:r w:rsidR="00CB2C11" w:rsidRPr="00CB2C11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B2C11" w:rsidRPr="00CB2C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B2C11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CB2C11">
        <w:rPr>
          <w:rFonts w:ascii="TH SarabunPSK" w:hAnsi="TH SarabunPSK" w:cs="TH SarabunPSK"/>
          <w:sz w:val="32"/>
          <w:szCs w:val="32"/>
        </w:rPr>
        <w:t>..</w:t>
      </w:r>
      <w:r w:rsidR="004D3D89">
        <w:rPr>
          <w:rFonts w:ascii="TH SarabunPSK" w:hAnsi="TH SarabunPSK" w:cs="TH SarabunPSK"/>
          <w:sz w:val="32"/>
          <w:szCs w:val="32"/>
        </w:rPr>
        <w:t>..............</w:t>
      </w:r>
    </w:p>
    <w:p w:rsidR="00E37C96" w:rsidRDefault="00E37C96" w:rsidP="00E37C96">
      <w:pPr>
        <w:pStyle w:val="BodyText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132C5D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แต่งตั้งให้ดำรงตำแหน่ง</w:t>
      </w:r>
      <w:r w:rsidRPr="000A66BC">
        <w:rPr>
          <w:rFonts w:ascii="TH SarabunPSK" w:hAnsi="TH SarabunPSK" w:cs="TH SarabunPSK" w:hint="cs"/>
          <w:sz w:val="32"/>
          <w:szCs w:val="32"/>
          <w:cs/>
        </w:rPr>
        <w:t>.....</w:t>
      </w:r>
      <w:r w:rsidR="00CB2C11">
        <w:rPr>
          <w:rFonts w:ascii="TH SarabunPSK" w:hAnsi="TH SarabunPSK" w:cs="TH SarabunPSK" w:hint="cs"/>
          <w:sz w:val="32"/>
          <w:szCs w:val="32"/>
          <w:cs/>
        </w:rPr>
        <w:t>......</w:t>
      </w:r>
      <w:r w:rsidR="004D3D8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132C5D" w:rsidRPr="00132C5D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D3D8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ได้พิจารณาแล้วเห็นว่า</w:t>
      </w:r>
    </w:p>
    <w:p w:rsidR="00132C5D" w:rsidRDefault="00E37C96" w:rsidP="00132C5D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A66BC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66BC">
        <w:rPr>
          <w:rFonts w:ascii="TH SarabunPSK" w:hAnsi="TH SarabunPSK" w:cs="TH SarabunPSK" w:hint="cs"/>
          <w:sz w:val="32"/>
          <w:szCs w:val="32"/>
          <w:cs/>
        </w:rPr>
        <w:t>คู่มือปฏิบัติงานหลักเรื่อง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</w:t>
      </w:r>
      <w:r w:rsidR="00132C5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...........................................ผู้ขอมีส่วนร่วมร้อยละ................</w:t>
      </w:r>
      <w:r w:rsidR="00132C5D">
        <w:rPr>
          <w:rFonts w:ascii="TH SarabunPSK" w:hAnsi="TH SarabunPSK" w:cs="TH SarabunPSK"/>
          <w:sz w:val="32"/>
          <w:szCs w:val="32"/>
        </w:rPr>
        <w:t>.....</w:t>
      </w:r>
    </w:p>
    <w:p w:rsidR="00E37C96" w:rsidRDefault="00E37C96" w:rsidP="00132C5D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>คุณภาพของผลงานอยู่ในเกณฑ์ที่กำหนดในประกาศมหาวิทยาลัยอุบลรา</w:t>
      </w:r>
      <w:r w:rsidRPr="000A66BC">
        <w:rPr>
          <w:rFonts w:ascii="TH SarabunPSK" w:hAnsi="TH SarabunPSK" w:cs="TH SarabunPSK" w:hint="cs"/>
          <w:sz w:val="32"/>
          <w:szCs w:val="32"/>
          <w:cs/>
        </w:rPr>
        <w:t xml:space="preserve">ชธานี </w:t>
      </w:r>
      <w:r w:rsidRPr="00A865BC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132C5D" w:rsidRDefault="00E37C96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E37C96" w:rsidRDefault="00E37C96" w:rsidP="00CB2C1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ผลงานวิเคราะห์ เรื่อง........................................................</w:t>
      </w:r>
      <w:r w:rsidR="00132C5D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A66BC">
        <w:rPr>
          <w:rFonts w:ascii="TH SarabunPSK" w:hAnsi="TH SarabunPSK" w:cs="TH SarabunPSK" w:hint="cs"/>
          <w:sz w:val="32"/>
          <w:szCs w:val="32"/>
          <w:cs/>
        </w:rPr>
        <w:t>ผู้ขอมีส่วนร่วมร้อยละ</w:t>
      </w:r>
      <w:r w:rsidR="00132C5D">
        <w:rPr>
          <w:rFonts w:ascii="TH SarabunPSK" w:hAnsi="TH SarabunPSK" w:cs="TH SarabunPSK"/>
          <w:sz w:val="32"/>
          <w:szCs w:val="32"/>
        </w:rPr>
        <w:t>……………..</w:t>
      </w:r>
      <w:r w:rsidRPr="000A66BC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A865BC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E37C96" w:rsidRPr="00132C5D" w:rsidRDefault="00E37C96" w:rsidP="00CB2C11">
      <w:pPr>
        <w:pStyle w:val="BodyText"/>
        <w:spacing w:before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 ผลงานสังเคราะห์ เรื่อง......................................................................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ผู้ขอมีส่วนร่วมร้อยละ</w:t>
      </w:r>
      <w:r w:rsidR="00132C5D">
        <w:rPr>
          <w:rFonts w:ascii="TH SarabunPSK" w:hAnsi="TH SarabunPSK" w:cs="TH SarabunPSK"/>
          <w:sz w:val="32"/>
          <w:szCs w:val="32"/>
        </w:rPr>
        <w:t>………………</w:t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132C5D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 w:rsidRPr="00132C5D">
        <w:rPr>
          <w:rFonts w:ascii="TH SarabunPSK" w:hAnsi="TH SarabunPSK" w:cs="TH SarabunPSK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132C5D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z w:val="32"/>
          <w:szCs w:val="32"/>
          <w:cs/>
        </w:rPr>
        <w:t>พ.ศ. ๒๕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132C5D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 w:rsidRPr="00132C5D">
        <w:rPr>
          <w:rFonts w:ascii="TH SarabunPSK" w:hAnsi="TH SarabunPSK" w:cs="TH SarabunPSK"/>
          <w:sz w:val="32"/>
          <w:szCs w:val="32"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/>
          <w:sz w:val="32"/>
          <w:szCs w:val="32"/>
        </w:rPr>
        <w:t xml:space="preserve"> 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E37C96" w:rsidRDefault="00E37C96" w:rsidP="00CB2C11">
      <w:pPr>
        <w:pStyle w:val="BodyText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ab/>
        <w:t>๔. ผลงานวิจัย เรื่อง.................................................................................ผู้ขอมีส่วนร่วมร้อยละ</w:t>
      </w:r>
      <w:r w:rsidR="00132C5D">
        <w:rPr>
          <w:rFonts w:ascii="TH SarabunPSK" w:hAnsi="TH SarabunPSK" w:cs="TH SarabunPSK"/>
          <w:sz w:val="32"/>
          <w:szCs w:val="32"/>
        </w:rPr>
        <w:t>…………….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132C5D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 w:rsidRPr="00132C5D">
        <w:rPr>
          <w:rFonts w:ascii="TH SarabunPSK" w:hAnsi="TH SarabunPSK" w:cs="TH SarabunPSK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 w:rsidR="00132C5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E37C96" w:rsidRDefault="00E37C96" w:rsidP="00E37C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CB2C11" w:rsidRDefault="00CB2C11" w:rsidP="00CB2C11">
      <w:pPr>
        <w:pStyle w:val="BodyText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ab/>
        <w:t>๔. ผลงาน</w:t>
      </w:r>
      <w:r>
        <w:rPr>
          <w:rFonts w:ascii="TH SarabunPSK" w:hAnsi="TH SarabunPSK" w:cs="TH SarabunPSK" w:hint="cs"/>
          <w:sz w:val="32"/>
          <w:szCs w:val="32"/>
          <w:cs/>
        </w:rPr>
        <w:t>ในลักษณะอื่น ได้แก่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>.ผู้ขอมีส่วนร่วมร้อยละ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132C5D">
        <w:rPr>
          <w:rFonts w:ascii="TH SarabunPSK" w:hAnsi="TH SarabunPSK" w:cs="TH SarabunPSK" w:hint="cs"/>
          <w:sz w:val="32"/>
          <w:szCs w:val="32"/>
          <w:cs/>
        </w:rPr>
        <w:t xml:space="preserve">คุณภาพของผลงานอยู่ในเกณฑ์ที่กำหนดในประกาศมหาวิทยาลัยอุบลราชธานี </w:t>
      </w:r>
      <w:r w:rsidRPr="00132C5D">
        <w:rPr>
          <w:rFonts w:ascii="TH SarabunPSK" w:hAnsi="TH SarabunPSK" w:cs="TH SarabunPSK"/>
          <w:sz w:val="32"/>
          <w:szCs w:val="32"/>
          <w:cs/>
        </w:rPr>
        <w:t>หลักเกณฑ์และวิธีการกำหนดระดับตำแหน่งและแต่งตั้งบุคคลสังกัดมหาวิทยาลัยอุบลราชธานี</w:t>
      </w:r>
      <w:r w:rsidRPr="00132C5D">
        <w:rPr>
          <w:rFonts w:ascii="TH SarabunPSK" w:hAnsi="TH SarabunPSK" w:cs="TH SarabunPSK"/>
          <w:sz w:val="32"/>
          <w:szCs w:val="32"/>
        </w:rPr>
        <w:t xml:space="preserve">  </w:t>
      </w:r>
      <w:r w:rsidRPr="00132C5D">
        <w:rPr>
          <w:rFonts w:ascii="TH SarabunPSK" w:hAnsi="TH SarabunPSK" w:cs="TH SarabunPSK"/>
          <w:spacing w:val="-8"/>
          <w:sz w:val="32"/>
          <w:szCs w:val="32"/>
          <w:cs/>
        </w:rPr>
        <w:t>ประเภททั่วไป และ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A865BC">
        <w:rPr>
          <w:rFonts w:ascii="TH SarabunPSK" w:hAnsi="TH SarabunPSK" w:cs="TH SarabunPSK"/>
          <w:spacing w:val="-8"/>
          <w:sz w:val="32"/>
          <w:szCs w:val="32"/>
          <w:cs/>
        </w:rPr>
        <w:t>ประเภทวิชาชีพเฉพาะหรือเชี่ยวชาญเฉพาะให้ดำรงตำแหน่งสูงขึ้น</w:t>
      </w:r>
      <w:r w:rsidRPr="00A865BC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A865B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๕๖  ดังนี้</w:t>
      </w:r>
    </w:p>
    <w:p w:rsidR="00CB2C11" w:rsidRDefault="00CB2C11" w:rsidP="00CB2C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ดีเด่น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พอใช้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</w:t>
      </w:r>
    </w:p>
    <w:p w:rsidR="00CB2C11" w:rsidRDefault="00CB2C11" w:rsidP="00E37C96">
      <w:pPr>
        <w:pStyle w:val="BodyText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5556A" w:rsidRDefault="0045556A" w:rsidP="00E37C96">
      <w:pPr>
        <w:pStyle w:val="BodyText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5556A" w:rsidRDefault="0045556A" w:rsidP="00E37C96">
      <w:pPr>
        <w:pStyle w:val="BodyText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45556A" w:rsidRDefault="0045556A" w:rsidP="0045556A">
      <w:pPr>
        <w:pStyle w:val="BodyTex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</w:p>
    <w:p w:rsidR="0045556A" w:rsidRDefault="0045556A" w:rsidP="0045556A">
      <w:pPr>
        <w:pStyle w:val="BodyTex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37C96" w:rsidRPr="00132C5D" w:rsidRDefault="00E37C96" w:rsidP="00E37C96">
      <w:pPr>
        <w:pStyle w:val="BodyText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132C5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</w:t>
      </w:r>
      <w:r w:rsidR="00CB2C1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132C5D">
        <w:rPr>
          <w:rFonts w:ascii="TH SarabunPSK" w:hAnsi="TH SarabunPSK" w:cs="TH SarabunPSK" w:hint="cs"/>
          <w:b/>
          <w:bCs/>
          <w:sz w:val="32"/>
          <w:szCs w:val="32"/>
          <w:cs/>
        </w:rPr>
        <w:t>โดยพิจารณาทั้งปริมาณและคุณภาพ</w:t>
      </w:r>
    </w:p>
    <w:p w:rsidR="00E37C96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="00132C5D" w:rsidRPr="00132C5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132C5D">
        <w:rPr>
          <w:rFonts w:ascii="TH SarabunPSK" w:hAnsi="TH SarabunPSK" w:cs="TH SarabunPSK" w:hint="cs"/>
          <w:sz w:val="32"/>
          <w:szCs w:val="32"/>
          <w:cs/>
        </w:rPr>
        <w:t>แต่งตั้งให้ดำรงตำแหน่งสูงขึ้น</w:t>
      </w:r>
    </w:p>
    <w:p w:rsidR="00E37C96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Pr="00132C5D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132C5D">
        <w:rPr>
          <w:rFonts w:ascii="TH SarabunPSK" w:hAnsi="TH SarabunPSK" w:cs="TH SarabunPSK" w:hint="cs"/>
          <w:sz w:val="32"/>
          <w:szCs w:val="32"/>
          <w:cs/>
        </w:rPr>
        <w:tab/>
      </w:r>
      <w:r w:rsidR="00132C5D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อยู่ในเกณฑ์ที่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>สมควร</w:t>
      </w:r>
      <w:r w:rsidR="00132C5D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แต่งตั้งให้ดำรงตำแหน่ง</w:t>
      </w:r>
    </w:p>
    <w:p w:rsidR="00E37C96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ความเห็น/ข้อเสนอแนะ........................................................................................................................................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37C96" w:rsidRDefault="00E37C96" w:rsidP="00E37C96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(ลงชื่อ)...................................................................................</w:t>
      </w:r>
    </w:p>
    <w:p w:rsidR="00E37C96" w:rsidRDefault="00E37C96" w:rsidP="00E37C96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(..............................................................................)</w:t>
      </w:r>
    </w:p>
    <w:p w:rsidR="00E04399" w:rsidRDefault="00132C5D" w:rsidP="00132C5D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37C96">
        <w:rPr>
          <w:rFonts w:ascii="TH SarabunPSK" w:hAnsi="TH SarabunPSK" w:cs="TH SarabunPSK" w:hint="cs"/>
          <w:sz w:val="32"/>
          <w:szCs w:val="32"/>
          <w:cs/>
        </w:rPr>
        <w:t>กรรมการผู้ทรงคุณวุฒิ</w:t>
      </w:r>
    </w:p>
    <w:p w:rsidR="00ED47E1" w:rsidRPr="006B1820" w:rsidRDefault="00E37C96" w:rsidP="00742F8E">
      <w:pPr>
        <w:pStyle w:val="BodyText"/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วันที่..........เดือน.......................................พ.ศ.....................</w:t>
      </w:r>
    </w:p>
    <w:sectPr w:rsidR="00ED47E1" w:rsidRPr="006B1820" w:rsidSect="00116FC2">
      <w:pgSz w:w="11906" w:h="16838"/>
      <w:pgMar w:top="851" w:right="113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FBA" w:rsidRDefault="00B91FBA" w:rsidP="00777FA4">
      <w:r>
        <w:separator/>
      </w:r>
    </w:p>
  </w:endnote>
  <w:endnote w:type="continuationSeparator" w:id="1">
    <w:p w:rsidR="00B91FBA" w:rsidRDefault="00B91FBA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FBA" w:rsidRDefault="00B91FBA" w:rsidP="00777FA4">
      <w:r>
        <w:separator/>
      </w:r>
    </w:p>
  </w:footnote>
  <w:footnote w:type="continuationSeparator" w:id="1">
    <w:p w:rsidR="00B91FBA" w:rsidRDefault="00B91FBA" w:rsidP="0077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1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6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2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3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4"/>
  </w:num>
  <w:num w:numId="5">
    <w:abstractNumId w:val="41"/>
  </w:num>
  <w:num w:numId="6">
    <w:abstractNumId w:val="42"/>
  </w:num>
  <w:num w:numId="7">
    <w:abstractNumId w:val="25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43"/>
  </w:num>
  <w:num w:numId="16">
    <w:abstractNumId w:val="15"/>
  </w:num>
  <w:num w:numId="17">
    <w:abstractNumId w:val="34"/>
  </w:num>
  <w:num w:numId="18">
    <w:abstractNumId w:val="6"/>
  </w:num>
  <w:num w:numId="19">
    <w:abstractNumId w:val="37"/>
  </w:num>
  <w:num w:numId="20">
    <w:abstractNumId w:val="2"/>
  </w:num>
  <w:num w:numId="21">
    <w:abstractNumId w:val="40"/>
  </w:num>
  <w:num w:numId="22">
    <w:abstractNumId w:val="0"/>
  </w:num>
  <w:num w:numId="23">
    <w:abstractNumId w:val="35"/>
  </w:num>
  <w:num w:numId="24">
    <w:abstractNumId w:val="10"/>
  </w:num>
  <w:num w:numId="25">
    <w:abstractNumId w:val="11"/>
  </w:num>
  <w:num w:numId="26">
    <w:abstractNumId w:val="1"/>
  </w:num>
  <w:num w:numId="27">
    <w:abstractNumId w:val="33"/>
  </w:num>
  <w:num w:numId="28">
    <w:abstractNumId w:val="32"/>
  </w:num>
  <w:num w:numId="29">
    <w:abstractNumId w:val="38"/>
  </w:num>
  <w:num w:numId="30">
    <w:abstractNumId w:val="21"/>
  </w:num>
  <w:num w:numId="31">
    <w:abstractNumId w:val="12"/>
  </w:num>
  <w:num w:numId="32">
    <w:abstractNumId w:val="8"/>
  </w:num>
  <w:num w:numId="33">
    <w:abstractNumId w:val="36"/>
  </w:num>
  <w:num w:numId="34">
    <w:abstractNumId w:val="29"/>
  </w:num>
  <w:num w:numId="35">
    <w:abstractNumId w:val="30"/>
  </w:num>
  <w:num w:numId="36">
    <w:abstractNumId w:val="39"/>
  </w:num>
  <w:num w:numId="37">
    <w:abstractNumId w:val="22"/>
  </w:num>
  <w:num w:numId="38">
    <w:abstractNumId w:val="13"/>
  </w:num>
  <w:num w:numId="39">
    <w:abstractNumId w:val="31"/>
  </w:num>
  <w:num w:numId="40">
    <w:abstractNumId w:val="28"/>
  </w:num>
  <w:num w:numId="41">
    <w:abstractNumId w:val="26"/>
  </w:num>
  <w:num w:numId="42">
    <w:abstractNumId w:val="18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37C96"/>
    <w:rsid w:val="00027085"/>
    <w:rsid w:val="00047194"/>
    <w:rsid w:val="00055E3E"/>
    <w:rsid w:val="00075299"/>
    <w:rsid w:val="00081865"/>
    <w:rsid w:val="00093438"/>
    <w:rsid w:val="000A20D4"/>
    <w:rsid w:val="000A2F82"/>
    <w:rsid w:val="000A7FA1"/>
    <w:rsid w:val="00113F35"/>
    <w:rsid w:val="00116FC2"/>
    <w:rsid w:val="00132C5D"/>
    <w:rsid w:val="00170786"/>
    <w:rsid w:val="00177A01"/>
    <w:rsid w:val="001865AE"/>
    <w:rsid w:val="001D2173"/>
    <w:rsid w:val="001F0A05"/>
    <w:rsid w:val="002023A2"/>
    <w:rsid w:val="002068D7"/>
    <w:rsid w:val="0021065C"/>
    <w:rsid w:val="00212FE8"/>
    <w:rsid w:val="002241F4"/>
    <w:rsid w:val="00225A55"/>
    <w:rsid w:val="0022754C"/>
    <w:rsid w:val="00247134"/>
    <w:rsid w:val="00281B3D"/>
    <w:rsid w:val="00282165"/>
    <w:rsid w:val="00286C4E"/>
    <w:rsid w:val="002918FE"/>
    <w:rsid w:val="002B3721"/>
    <w:rsid w:val="002C6F1B"/>
    <w:rsid w:val="002D7D91"/>
    <w:rsid w:val="003043E7"/>
    <w:rsid w:val="00384DAD"/>
    <w:rsid w:val="00386E7F"/>
    <w:rsid w:val="00386FAA"/>
    <w:rsid w:val="003C0302"/>
    <w:rsid w:val="003C4A64"/>
    <w:rsid w:val="003D4095"/>
    <w:rsid w:val="003D6EFC"/>
    <w:rsid w:val="003D7108"/>
    <w:rsid w:val="003F275D"/>
    <w:rsid w:val="00406BBC"/>
    <w:rsid w:val="004429BE"/>
    <w:rsid w:val="00451AD1"/>
    <w:rsid w:val="0045556A"/>
    <w:rsid w:val="00464C64"/>
    <w:rsid w:val="004663CF"/>
    <w:rsid w:val="004B67E8"/>
    <w:rsid w:val="004C09CD"/>
    <w:rsid w:val="004D3D89"/>
    <w:rsid w:val="004E1E41"/>
    <w:rsid w:val="004E5C75"/>
    <w:rsid w:val="005137E7"/>
    <w:rsid w:val="00536510"/>
    <w:rsid w:val="005412A1"/>
    <w:rsid w:val="00546A23"/>
    <w:rsid w:val="00557CE7"/>
    <w:rsid w:val="00572DF1"/>
    <w:rsid w:val="00584B8C"/>
    <w:rsid w:val="00597A84"/>
    <w:rsid w:val="005A26CF"/>
    <w:rsid w:val="005F15B4"/>
    <w:rsid w:val="005F3EA5"/>
    <w:rsid w:val="00615F8D"/>
    <w:rsid w:val="00622214"/>
    <w:rsid w:val="006360A5"/>
    <w:rsid w:val="00641EEB"/>
    <w:rsid w:val="0065382D"/>
    <w:rsid w:val="006A04BA"/>
    <w:rsid w:val="006A1BFD"/>
    <w:rsid w:val="006B1820"/>
    <w:rsid w:val="006F68B2"/>
    <w:rsid w:val="00704097"/>
    <w:rsid w:val="007074DD"/>
    <w:rsid w:val="0073006D"/>
    <w:rsid w:val="00732957"/>
    <w:rsid w:val="00737EE2"/>
    <w:rsid w:val="00742F8E"/>
    <w:rsid w:val="00777FA4"/>
    <w:rsid w:val="00790E0A"/>
    <w:rsid w:val="007964F9"/>
    <w:rsid w:val="007A7828"/>
    <w:rsid w:val="007B2E3F"/>
    <w:rsid w:val="007B5EC7"/>
    <w:rsid w:val="007E2441"/>
    <w:rsid w:val="007F6AEC"/>
    <w:rsid w:val="00812C2A"/>
    <w:rsid w:val="008429DB"/>
    <w:rsid w:val="00844F65"/>
    <w:rsid w:val="008475CA"/>
    <w:rsid w:val="008866DC"/>
    <w:rsid w:val="008A7409"/>
    <w:rsid w:val="008E24D9"/>
    <w:rsid w:val="008F2DE7"/>
    <w:rsid w:val="00904E13"/>
    <w:rsid w:val="0093075E"/>
    <w:rsid w:val="009860CE"/>
    <w:rsid w:val="009A11E3"/>
    <w:rsid w:val="009D5BF3"/>
    <w:rsid w:val="009D7FF2"/>
    <w:rsid w:val="00A31D10"/>
    <w:rsid w:val="00A3407E"/>
    <w:rsid w:val="00AD53F2"/>
    <w:rsid w:val="00AE40E2"/>
    <w:rsid w:val="00AE51FD"/>
    <w:rsid w:val="00B00F4F"/>
    <w:rsid w:val="00B01D4B"/>
    <w:rsid w:val="00B30632"/>
    <w:rsid w:val="00B34C6F"/>
    <w:rsid w:val="00B40FF7"/>
    <w:rsid w:val="00B45026"/>
    <w:rsid w:val="00B463C0"/>
    <w:rsid w:val="00B51219"/>
    <w:rsid w:val="00B84245"/>
    <w:rsid w:val="00B85CE2"/>
    <w:rsid w:val="00B91FBA"/>
    <w:rsid w:val="00BE74C7"/>
    <w:rsid w:val="00C24D5F"/>
    <w:rsid w:val="00C332DE"/>
    <w:rsid w:val="00C41C10"/>
    <w:rsid w:val="00C5599C"/>
    <w:rsid w:val="00C86A88"/>
    <w:rsid w:val="00C964EB"/>
    <w:rsid w:val="00CA5E36"/>
    <w:rsid w:val="00CB2C11"/>
    <w:rsid w:val="00CC1263"/>
    <w:rsid w:val="00CF141B"/>
    <w:rsid w:val="00D050A3"/>
    <w:rsid w:val="00D2370A"/>
    <w:rsid w:val="00D2784C"/>
    <w:rsid w:val="00D3406C"/>
    <w:rsid w:val="00D54D3C"/>
    <w:rsid w:val="00D80371"/>
    <w:rsid w:val="00D87807"/>
    <w:rsid w:val="00D9112E"/>
    <w:rsid w:val="00D919D7"/>
    <w:rsid w:val="00DA2D6C"/>
    <w:rsid w:val="00DA5360"/>
    <w:rsid w:val="00DC2936"/>
    <w:rsid w:val="00E04399"/>
    <w:rsid w:val="00E21FE9"/>
    <w:rsid w:val="00E252F5"/>
    <w:rsid w:val="00E3776C"/>
    <w:rsid w:val="00E37C96"/>
    <w:rsid w:val="00E73D8A"/>
    <w:rsid w:val="00E77136"/>
    <w:rsid w:val="00E876BE"/>
    <w:rsid w:val="00ED1B38"/>
    <w:rsid w:val="00ED47E1"/>
    <w:rsid w:val="00EE37F9"/>
    <w:rsid w:val="00EF3FF5"/>
    <w:rsid w:val="00F1378B"/>
    <w:rsid w:val="00F22A30"/>
    <w:rsid w:val="00F234C2"/>
    <w:rsid w:val="00F25950"/>
    <w:rsid w:val="00F315A9"/>
    <w:rsid w:val="00F375BD"/>
    <w:rsid w:val="00FA6295"/>
    <w:rsid w:val="00FC0E39"/>
    <w:rsid w:val="00FD386E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Heading3Char">
    <w:name w:val="Heading 3 Char"/>
    <w:basedOn w:val="DefaultParagraphFont"/>
    <w:link w:val="Heading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Heading9Char">
    <w:name w:val="Heading 9 Char"/>
    <w:basedOn w:val="DefaultParagraphFont"/>
    <w:link w:val="Heading9"/>
    <w:rsid w:val="00E37C96"/>
    <w:rPr>
      <w:rFonts w:ascii="Arial" w:eastAsia="SimSun" w:hAnsi="Arial" w:cs="Cordia New"/>
      <w:szCs w:val="25"/>
      <w:lang w:eastAsia="zh-CN"/>
    </w:rPr>
  </w:style>
  <w:style w:type="paragraph" w:styleId="Header">
    <w:name w:val="header"/>
    <w:basedOn w:val="Normal"/>
    <w:link w:val="HeaderChar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Footer">
    <w:name w:val="footer"/>
    <w:basedOn w:val="Normal"/>
    <w:link w:val="FooterChar"/>
    <w:rsid w:val="00E37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DefaultParagraphFont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BalloonText">
    <w:name w:val="Balloon Text"/>
    <w:basedOn w:val="Normal"/>
    <w:link w:val="BalloonTextChar"/>
    <w:rsid w:val="00E37C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Normal"/>
    <w:uiPriority w:val="34"/>
    <w:qFormat/>
    <w:rsid w:val="00E37C96"/>
    <w:pPr>
      <w:ind w:left="720"/>
      <w:contextualSpacing/>
    </w:pPr>
  </w:style>
  <w:style w:type="character" w:styleId="Emphasis">
    <w:name w:val="Emphasis"/>
    <w:basedOn w:val="DefaultParagraphFont"/>
    <w:qFormat/>
    <w:rsid w:val="00E37C96"/>
    <w:rPr>
      <w:i/>
      <w:iCs/>
    </w:rPr>
  </w:style>
  <w:style w:type="table" w:styleId="TableGrid">
    <w:name w:val="Table Grid"/>
    <w:basedOn w:val="TableNormal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7C96"/>
    <w:pPr>
      <w:spacing w:after="0" w:line="240" w:lineRule="auto"/>
    </w:pPr>
  </w:style>
  <w:style w:type="paragraph" w:styleId="ListParagraph">
    <w:name w:val="List Paragraph"/>
    <w:basedOn w:val="Normal"/>
    <w:qFormat/>
    <w:rsid w:val="00E37C96"/>
    <w:pPr>
      <w:ind w:left="720"/>
      <w:contextualSpacing/>
    </w:pPr>
  </w:style>
  <w:style w:type="character" w:styleId="PageNumber">
    <w:name w:val="page number"/>
    <w:basedOn w:val="DefaultParagraphFont"/>
    <w:rsid w:val="00E37C96"/>
  </w:style>
  <w:style w:type="paragraph" w:styleId="BodyText">
    <w:name w:val="Body Text"/>
    <w:basedOn w:val="Normal"/>
    <w:link w:val="BodyTextChar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E37C96"/>
    <w:rPr>
      <w:rFonts w:ascii="AngsanaUPC" w:eastAsia="Cordia New" w:hAnsi="AngsanaUPC" w:cs="AngsanaUPC"/>
      <w:sz w:val="34"/>
      <w:szCs w:val="34"/>
    </w:rPr>
  </w:style>
  <w:style w:type="character" w:styleId="Hyperlink">
    <w:name w:val="Hyperlink"/>
    <w:basedOn w:val="DefaultParagraphFont"/>
    <w:rsid w:val="00E37C96"/>
    <w:rPr>
      <w:color w:val="0000FF"/>
      <w:u w:val="single"/>
    </w:rPr>
  </w:style>
  <w:style w:type="paragraph" w:styleId="BodyText3">
    <w:name w:val="Body Text 3"/>
    <w:basedOn w:val="Normal"/>
    <w:link w:val="BodyText3Char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E37C96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rsid w:val="00E37C96"/>
    <w:rPr>
      <w:rFonts w:ascii="Cordia New" w:eastAsia="Cordia New" w:hAnsi="Cordia New"/>
      <w:sz w:val="28"/>
    </w:rPr>
  </w:style>
  <w:style w:type="character" w:customStyle="1" w:styleId="CommentTextChar">
    <w:name w:val="Comment Text Char"/>
    <w:basedOn w:val="DefaultParagraphFont"/>
    <w:link w:val="CommentText"/>
    <w:rsid w:val="00E37C96"/>
    <w:rPr>
      <w:rFonts w:ascii="Cordia New" w:eastAsia="Cordia New" w:hAnsi="Cordia New" w:cs="Angsana New"/>
      <w:sz w:val="28"/>
    </w:rPr>
  </w:style>
  <w:style w:type="paragraph" w:styleId="DocumentMap">
    <w:name w:val="Document Map"/>
    <w:basedOn w:val="Normal"/>
    <w:link w:val="DocumentMapChar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DocumentMapChar">
    <w:name w:val="Document Map Char"/>
    <w:basedOn w:val="DefaultParagraphFont"/>
    <w:link w:val="DocumentMap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0AB9-CD6A-4432-83D0-EBB7879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Human01</cp:lastModifiedBy>
  <cp:revision>7</cp:revision>
  <cp:lastPrinted>2013-10-08T01:26:00Z</cp:lastPrinted>
  <dcterms:created xsi:type="dcterms:W3CDTF">2013-11-25T08:30:00Z</dcterms:created>
  <dcterms:modified xsi:type="dcterms:W3CDTF">2013-11-25T08:44:00Z</dcterms:modified>
</cp:coreProperties>
</file>